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52" w:rsidRPr="006D7852" w:rsidRDefault="006D7852" w:rsidP="006D7852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</w:pPr>
      <w:proofErr w:type="spellStart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Schimbare</w:t>
      </w:r>
      <w:proofErr w:type="spellEnd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de </w:t>
      </w:r>
      <w:proofErr w:type="spellStart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nume</w:t>
      </w:r>
      <w:proofErr w:type="spellEnd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/ </w:t>
      </w:r>
      <w:proofErr w:type="spellStart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prenume</w:t>
      </w:r>
      <w:proofErr w:type="spellEnd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pe</w:t>
      </w:r>
      <w:proofErr w:type="spellEnd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cale</w:t>
      </w:r>
      <w:proofErr w:type="spellEnd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6D7852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administrativă</w:t>
      </w:r>
      <w:proofErr w:type="spellEnd"/>
    </w:p>
    <w:p w:rsidR="006D7852" w:rsidRPr="006D7852" w:rsidRDefault="006D7852" w:rsidP="006D785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D7852">
        <w:rPr>
          <w:rFonts w:ascii="Arial" w:eastAsia="Times New Roman" w:hAnsi="Arial" w:cs="Arial"/>
          <w:b/>
          <w:bCs/>
          <w:color w:val="FF0000"/>
          <w:sz w:val="24"/>
          <w:szCs w:val="24"/>
        </w:rPr>
        <w:br/>
        <w:t>ACTE NECESARE </w:t>
      </w:r>
      <w:r w:rsidRPr="006D7852">
        <w:rPr>
          <w:rFonts w:ascii="Arial" w:eastAsia="Times New Roman" w:hAnsi="Arial" w:cs="Arial"/>
          <w:b/>
          <w:bCs/>
          <w:color w:val="FF0000"/>
          <w:sz w:val="24"/>
          <w:szCs w:val="24"/>
        </w:rPr>
        <w:br/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D7852" w:rsidRPr="006D7852" w:rsidRDefault="006D7852" w:rsidP="006D785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D7852">
        <w:rPr>
          <w:rFonts w:ascii="Arial" w:eastAsia="Times New Roman" w:hAnsi="Arial" w:cs="Arial"/>
          <w:b/>
          <w:bCs/>
          <w:color w:val="0000FF"/>
          <w:sz w:val="24"/>
          <w:szCs w:val="24"/>
        </w:rPr>
        <w:t>PENTRU PUBLICAREA ÎN MONITORUL OFICIAL</w:t>
      </w:r>
      <w:r w:rsidRPr="006D7852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r w:rsidRPr="006D7852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Cerere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adresată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directorului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publicaţiei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Monitorul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vizată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prealabil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Starea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Civilă.Formularul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obține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Birourile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preluare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anunțuri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Monitorului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D7852">
        <w:rPr>
          <w:rFonts w:ascii="Arial" w:eastAsia="Times New Roman" w:hAnsi="Arial" w:cs="Arial"/>
          <w:b/>
          <w:bCs/>
          <w:color w:val="0000FF"/>
          <w:sz w:val="24"/>
          <w:szCs w:val="24"/>
        </w:rPr>
        <w:t>CEREREA SE POATE DEPUNE LA SERVICIUL DE STARE CIVILĂ DUPĂ 30 DE ZILE DE LA PUBLICAREA ANUNȚULUI ÎN MONITORUL OFICIAL</w:t>
      </w:r>
      <w:r w:rsidRPr="006D7852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r w:rsidRPr="006D7852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Exemplarul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Monitorul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care a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publicată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schimbare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numelui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prenumelui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Certificatele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(original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fotocopie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(original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fotocopie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Cazier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judiciar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Cazier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fiscal;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Declaraţii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notariale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din care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rezulte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solicitantul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cunoscut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cu un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anumit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nume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prenume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Declaraţie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notarială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consimţământ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schimbarea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numelui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prenumelui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priveşte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copilul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/ii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minori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Taxa de 13 lei – se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achită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Casieria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Stării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Civile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6D7852" w:rsidRPr="006D7852" w:rsidRDefault="006D7852" w:rsidP="006D785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titularul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face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mandatar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cu</w:t>
      </w:r>
      <w:proofErr w:type="gram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D7852">
        <w:rPr>
          <w:rFonts w:ascii="Arial" w:eastAsia="Times New Roman" w:hAnsi="Arial" w:cs="Arial"/>
          <w:color w:val="000000"/>
          <w:sz w:val="24"/>
          <w:szCs w:val="24"/>
        </w:rPr>
        <w:br/>
        <w:t>• 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notarială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împuternicire</w:t>
      </w:r>
      <w:proofErr w:type="spellEnd"/>
      <w:r w:rsidRPr="006D7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7852">
        <w:rPr>
          <w:rFonts w:ascii="Arial" w:eastAsia="Times New Roman" w:hAnsi="Arial" w:cs="Arial"/>
          <w:color w:val="000000"/>
          <w:sz w:val="24"/>
          <w:szCs w:val="24"/>
        </w:rPr>
        <w:t>avocaţi</w:t>
      </w:r>
      <w:r>
        <w:rPr>
          <w:rFonts w:ascii="Arial" w:eastAsia="Times New Roman" w:hAnsi="Arial" w:cs="Arial"/>
          <w:color w:val="000000"/>
          <w:sz w:val="24"/>
          <w:szCs w:val="24"/>
        </w:rPr>
        <w:t>ală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• Act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mandatar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C83932" w:rsidRPr="006D7852" w:rsidRDefault="00C83932" w:rsidP="006D7852">
      <w:pPr>
        <w:rPr>
          <w:sz w:val="24"/>
          <w:szCs w:val="24"/>
        </w:rPr>
      </w:pPr>
    </w:p>
    <w:sectPr w:rsidR="00C83932" w:rsidRPr="006D7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F541C"/>
    <w:multiLevelType w:val="multilevel"/>
    <w:tmpl w:val="EA0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C"/>
    <w:rsid w:val="000E7B8C"/>
    <w:rsid w:val="006D7852"/>
    <w:rsid w:val="00C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A177D-3341-4344-B2DA-CE0723AF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34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F2F7"/>
                    <w:bottom w:val="none" w:sz="0" w:space="0" w:color="auto"/>
                    <w:right w:val="single" w:sz="6" w:space="0" w:color="EEF2F7"/>
                  </w:divBdr>
                  <w:divsChild>
                    <w:div w:id="6028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3</cp:revision>
  <dcterms:created xsi:type="dcterms:W3CDTF">2021-08-09T07:35:00Z</dcterms:created>
  <dcterms:modified xsi:type="dcterms:W3CDTF">2021-08-09T07:36:00Z</dcterms:modified>
</cp:coreProperties>
</file>